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Pr="003F07A6" w:rsidRDefault="00912936" w:rsidP="00951720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B12312">
        <w:t>На</w:t>
      </w:r>
      <w:r w:rsidR="00711BFC">
        <w:t xml:space="preserve"> </w:t>
      </w:r>
      <w:r w:rsidR="00951720">
        <w:t>Ремонт кровли здания производственного цеха №19 литера 48, в осях 32-37/А-Д, Ремонт фасада и кровли здания гаража ц№22 (напротив Здания пульвербакилита),</w:t>
      </w:r>
    </w:p>
    <w:p w:rsidR="00B61B06" w:rsidRPr="00A15B56" w:rsidRDefault="00711BFC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расположенных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711BFC">
        <w:rPr>
          <w:rFonts w:ascii="Times New Roman" w:hAnsi="Times New Roman" w:cs="Times New Roman"/>
          <w:sz w:val="24"/>
          <w:szCs w:val="24"/>
        </w:rPr>
        <w:t>и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11BFC">
        <w:rPr>
          <w:rFonts w:ascii="Times New Roman" w:hAnsi="Times New Roman" w:cs="Times New Roman"/>
          <w:sz w:val="24"/>
          <w:szCs w:val="24"/>
        </w:rPr>
        <w:t>ями</w:t>
      </w:r>
      <w:r w:rsidR="00B12312">
        <w:rPr>
          <w:rFonts w:ascii="Times New Roman" w:hAnsi="Times New Roman" w:cs="Times New Roman"/>
          <w:sz w:val="24"/>
          <w:szCs w:val="24"/>
        </w:rPr>
        <w:t xml:space="preserve">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711BFC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711BFC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9F5823">
        <w:rPr>
          <w:rFonts w:ascii="Times New Roman" w:hAnsi="Times New Roman" w:cs="Times New Roman"/>
          <w:sz w:val="24"/>
          <w:szCs w:val="24"/>
        </w:rPr>
        <w:t>26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711BFC">
        <w:rPr>
          <w:rFonts w:ascii="Times New Roman" w:hAnsi="Times New Roman" w:cs="Times New Roman"/>
          <w:sz w:val="24"/>
          <w:szCs w:val="24"/>
        </w:rPr>
        <w:t>1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="00711BFC">
        <w:rPr>
          <w:rFonts w:ascii="Times New Roman" w:hAnsi="Times New Roman" w:cs="Times New Roman"/>
          <w:sz w:val="24"/>
          <w:szCs w:val="24"/>
        </w:rPr>
        <w:t xml:space="preserve">стоимости работ по каждому объекту и </w:t>
      </w:r>
      <w:r w:rsidR="005F6F35">
        <w:rPr>
          <w:rFonts w:ascii="Times New Roman" w:hAnsi="Times New Roman" w:cs="Times New Roman"/>
          <w:sz w:val="24"/>
          <w:szCs w:val="24"/>
        </w:rPr>
        <w:t>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9F5823">
        <w:rPr>
          <w:rFonts w:ascii="Times New Roman" w:hAnsi="Times New Roman" w:cs="Times New Roman"/>
          <w:sz w:val="24"/>
          <w:szCs w:val="24"/>
        </w:rPr>
        <w:t>27</w:t>
      </w:r>
      <w:bookmarkStart w:id="0" w:name="_GoBack"/>
      <w:bookmarkEnd w:id="0"/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711BFC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711BFC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711BFC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505CEE">
        <w:rPr>
          <w:rFonts w:ascii="Times New Roman" w:hAnsi="Times New Roman" w:cs="Times New Roman"/>
          <w:sz w:val="24"/>
          <w:szCs w:val="24"/>
        </w:rPr>
        <w:t>2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505CEE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505CEE" w:rsidRPr="00505CEE">
        <w:rPr>
          <w:rFonts w:ascii="Times New Roman" w:hAnsi="Times New Roman" w:cs="Times New Roman"/>
          <w:sz w:val="24"/>
          <w:szCs w:val="24"/>
        </w:rPr>
        <w:t>Ремонт кровли здания производственного цеха №19 литера 48, в осях 32-37/А-Д, Ремонт фасада и кровли здания гаража ц№22 (напротив Здания пульвербакилита),</w:t>
      </w:r>
      <w:r w:rsidR="00082785" w:rsidRPr="00082785">
        <w:rPr>
          <w:rFonts w:ascii="Times New Roman" w:hAnsi="Times New Roman" w:cs="Times New Roman"/>
          <w:sz w:val="24"/>
          <w:szCs w:val="24"/>
        </w:rPr>
        <w:t>.</w:t>
      </w:r>
    </w:p>
    <w:p w:rsidR="00082785" w:rsidRDefault="00082785" w:rsidP="00505CEE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Локальный сметный расчет </w:t>
      </w:r>
      <w:r w:rsidR="00711BFC" w:rsidRPr="00711BFC">
        <w:rPr>
          <w:rFonts w:ascii="Times New Roman" w:hAnsi="Times New Roman" w:cs="Times New Roman"/>
          <w:sz w:val="24"/>
          <w:szCs w:val="24"/>
        </w:rPr>
        <w:t xml:space="preserve">№ </w:t>
      </w:r>
      <w:r w:rsidR="00505CEE" w:rsidRPr="00505CEE">
        <w:rPr>
          <w:rFonts w:ascii="Times New Roman" w:hAnsi="Times New Roman" w:cs="Times New Roman"/>
          <w:sz w:val="24"/>
          <w:szCs w:val="24"/>
        </w:rPr>
        <w:t>59/250-22</w:t>
      </w:r>
      <w:r w:rsidRPr="00082785">
        <w:rPr>
          <w:rFonts w:ascii="Times New Roman" w:hAnsi="Times New Roman" w:cs="Times New Roman"/>
          <w:sz w:val="24"/>
          <w:szCs w:val="24"/>
        </w:rPr>
        <w:t>;</w:t>
      </w:r>
    </w:p>
    <w:p w:rsidR="00711BFC" w:rsidRDefault="00711BFC" w:rsidP="00505CEE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Локальный сметный расчет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05CEE" w:rsidRPr="00505CEE">
        <w:rPr>
          <w:rFonts w:ascii="Times New Roman" w:hAnsi="Times New Roman" w:cs="Times New Roman"/>
          <w:sz w:val="24"/>
          <w:szCs w:val="24"/>
        </w:rPr>
        <w:t>60/251-22</w:t>
      </w:r>
      <w:r w:rsidRPr="00082785">
        <w:rPr>
          <w:rFonts w:ascii="Times New Roman" w:hAnsi="Times New Roman" w:cs="Times New Roman"/>
          <w:sz w:val="24"/>
          <w:szCs w:val="24"/>
        </w:rPr>
        <w:t>;</w:t>
      </w:r>
    </w:p>
    <w:p w:rsidR="00711BFC" w:rsidRPr="00082785" w:rsidRDefault="00711BFC" w:rsidP="00711BFC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Дефектная ведомость </w:t>
      </w:r>
      <w:r w:rsidR="00505CEE">
        <w:rPr>
          <w:rFonts w:ascii="Times New Roman" w:hAnsi="Times New Roman" w:cs="Times New Roman"/>
          <w:sz w:val="24"/>
          <w:szCs w:val="24"/>
        </w:rPr>
        <w:t>№ 5900-128</w:t>
      </w:r>
      <w:r w:rsidRPr="00711BFC">
        <w:rPr>
          <w:rFonts w:ascii="Times New Roman" w:hAnsi="Times New Roman" w:cs="Times New Roman"/>
          <w:sz w:val="24"/>
          <w:szCs w:val="24"/>
        </w:rPr>
        <w:t>-2022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2785" w:rsidRDefault="00082785" w:rsidP="00711BFC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Дефектная ведомость </w:t>
      </w:r>
      <w:r w:rsidR="00505CEE">
        <w:rPr>
          <w:rFonts w:ascii="Times New Roman" w:hAnsi="Times New Roman" w:cs="Times New Roman"/>
          <w:sz w:val="24"/>
          <w:szCs w:val="24"/>
        </w:rPr>
        <w:t>№ 5900-129</w:t>
      </w:r>
      <w:r w:rsidR="00711BFC" w:rsidRPr="00711BFC">
        <w:rPr>
          <w:rFonts w:ascii="Times New Roman" w:hAnsi="Times New Roman" w:cs="Times New Roman"/>
          <w:sz w:val="24"/>
          <w:szCs w:val="24"/>
        </w:rPr>
        <w:t>-2022</w:t>
      </w:r>
      <w:r w:rsidRPr="00082785">
        <w:rPr>
          <w:rFonts w:ascii="Times New Roman" w:hAnsi="Times New Roman" w:cs="Times New Roman"/>
          <w:sz w:val="24"/>
          <w:szCs w:val="24"/>
        </w:rPr>
        <w:t>;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037CFD"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11BFC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05CEE">
        <w:rPr>
          <w:rFonts w:ascii="Times New Roman" w:hAnsi="Times New Roman"/>
          <w:sz w:val="24"/>
          <w:szCs w:val="24"/>
        </w:rPr>
        <w:t>0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37CFD"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208" w:rsidRDefault="00C43208" w:rsidP="00FD752B">
      <w:pPr>
        <w:spacing w:after="0" w:line="240" w:lineRule="auto"/>
      </w:pPr>
      <w:r>
        <w:separator/>
      </w:r>
    </w:p>
  </w:endnote>
  <w:endnote w:type="continuationSeparator" w:id="0">
    <w:p w:rsidR="00C43208" w:rsidRDefault="00C43208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208" w:rsidRDefault="00C43208" w:rsidP="00FD752B">
      <w:pPr>
        <w:spacing w:after="0" w:line="240" w:lineRule="auto"/>
      </w:pPr>
      <w:r>
        <w:separator/>
      </w:r>
    </w:p>
  </w:footnote>
  <w:footnote w:type="continuationSeparator" w:id="0">
    <w:p w:rsidR="00C43208" w:rsidRDefault="00C43208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52C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05CEE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1BFC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1720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9F582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344B4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3C7"/>
    <w:rsid w:val="00C4081A"/>
    <w:rsid w:val="00C43208"/>
    <w:rsid w:val="00C449BC"/>
    <w:rsid w:val="00C45344"/>
    <w:rsid w:val="00C55B01"/>
    <w:rsid w:val="00C66268"/>
    <w:rsid w:val="00C71B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AF1A6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6F863-4CA2-42D0-8CB3-7A8DDF7A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94</cp:revision>
  <cp:lastPrinted>2018-03-22T04:15:00Z</cp:lastPrinted>
  <dcterms:created xsi:type="dcterms:W3CDTF">2018-02-19T11:51:00Z</dcterms:created>
  <dcterms:modified xsi:type="dcterms:W3CDTF">2023-01-18T10:36:00Z</dcterms:modified>
</cp:coreProperties>
</file>